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7CA5" w14:textId="4E985F50" w:rsidR="00687A19" w:rsidRDefault="0033523F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СПРАВЕДЛИВОСТЬ</w:t>
      </w:r>
    </w:p>
    <w:p w14:paraId="468D5C13" w14:textId="0CC5F9D8" w:rsidR="0033523F" w:rsidRDefault="0033523F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Полнометражный фильм</w:t>
      </w:r>
    </w:p>
    <w:p w14:paraId="220E9A5A" w14:textId="32C77351" w:rsidR="0033523F" w:rsidRDefault="0033523F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Автор: Арсений Гончуков</w:t>
      </w:r>
    </w:p>
    <w:p w14:paraId="289FAC37" w14:textId="77777777" w:rsidR="001D3ADE" w:rsidRDefault="001D3ADE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44819657" w14:textId="1F91ADDB" w:rsidR="0033523F" w:rsidRDefault="001D3ADE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Режиссерская экспликация</w:t>
      </w:r>
    </w:p>
    <w:p w14:paraId="12692EA4" w14:textId="25444218" w:rsidR="0033523F" w:rsidRDefault="0033523F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Визуальное решение фильма</w:t>
      </w:r>
    </w:p>
    <w:p w14:paraId="46A84C90" w14:textId="73BD0DA6" w:rsidR="0033523F" w:rsidRDefault="0033523F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36C18ABF" w14:textId="24204D32" w:rsidR="002860C0" w:rsidRDefault="002860C0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Главная тема</w:t>
      </w:r>
    </w:p>
    <w:p w14:paraId="0275BCD8" w14:textId="6692DB39" w:rsidR="0033523F" w:rsidRDefault="00F83B57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реалистическое кино, которое будет говорить с современным поколением на </w:t>
      </w:r>
      <w:r w:rsidR="00FC4D8C"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 xml:space="preserve"> языке. А потому визуально фильм будет тяготеть не к «унылому» реалистическому</w:t>
      </w:r>
      <w:r w:rsidR="00FC4D8C">
        <w:rPr>
          <w:rFonts w:ascii="Courier New" w:hAnsi="Courier New" w:cs="Courier New"/>
          <w:sz w:val="24"/>
          <w:szCs w:val="24"/>
        </w:rPr>
        <w:t xml:space="preserve"> образу России -</w:t>
      </w:r>
      <w:r>
        <w:rPr>
          <w:rFonts w:ascii="Courier New" w:hAnsi="Courier New" w:cs="Courier New"/>
          <w:sz w:val="24"/>
          <w:szCs w:val="24"/>
        </w:rPr>
        <w:t xml:space="preserve"> серые дома, </w:t>
      </w:r>
      <w:r w:rsidR="00FC4D8C">
        <w:rPr>
          <w:rFonts w:ascii="Courier New" w:hAnsi="Courier New" w:cs="Courier New"/>
          <w:sz w:val="24"/>
          <w:szCs w:val="24"/>
        </w:rPr>
        <w:t>трубы, пустыри</w:t>
      </w:r>
      <w:r>
        <w:rPr>
          <w:rFonts w:ascii="Courier New" w:hAnsi="Courier New" w:cs="Courier New"/>
          <w:sz w:val="24"/>
          <w:szCs w:val="24"/>
        </w:rPr>
        <w:t xml:space="preserve">, набившие оскомину «артхаусные» остановки, панельки, тоскливые урбанистические пейзажи... Нет, мы должны создать привлекательную среду, в которой обитают наши герои, </w:t>
      </w:r>
      <w:r w:rsidR="00FC4D8C">
        <w:rPr>
          <w:rFonts w:ascii="Courier New" w:hAnsi="Courier New" w:cs="Courier New"/>
          <w:sz w:val="24"/>
          <w:szCs w:val="24"/>
        </w:rPr>
        <w:t xml:space="preserve">это будет </w:t>
      </w:r>
      <w:r>
        <w:rPr>
          <w:rFonts w:ascii="Courier New" w:hAnsi="Courier New" w:cs="Courier New"/>
          <w:sz w:val="24"/>
          <w:szCs w:val="24"/>
        </w:rPr>
        <w:t xml:space="preserve">яркий, «модный», насыщенный цветами и драйвом, стилем и </w:t>
      </w:r>
      <w:r w:rsidR="00FA61E7">
        <w:rPr>
          <w:rFonts w:ascii="Courier New" w:hAnsi="Courier New" w:cs="Courier New"/>
          <w:sz w:val="24"/>
          <w:szCs w:val="24"/>
        </w:rPr>
        <w:t>резкими монтажными переходами,</w:t>
      </w:r>
      <w:r>
        <w:rPr>
          <w:rFonts w:ascii="Courier New" w:hAnsi="Courier New" w:cs="Courier New"/>
          <w:sz w:val="24"/>
          <w:szCs w:val="24"/>
        </w:rPr>
        <w:t xml:space="preserve"> и как будто даже футуристический мир</w:t>
      </w:r>
      <w:r w:rsidR="00FA61E7">
        <w:rPr>
          <w:rFonts w:ascii="Courier New" w:hAnsi="Courier New" w:cs="Courier New"/>
          <w:sz w:val="24"/>
          <w:szCs w:val="24"/>
        </w:rPr>
        <w:t xml:space="preserve"> – мир глазами молодых ребят, в крови которых бурлит жажда жизни, а глаза хотят видеть мир свежим, таким, каким мы представляем себе мир будущего.</w:t>
      </w:r>
    </w:p>
    <w:p w14:paraId="4E6F4F5A" w14:textId="1B449C50" w:rsidR="009706C3" w:rsidRDefault="009706C3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этом фильме будут уместны яркие метафоры, ракурсные планы, съемки с коптера, съемки на скорости, рваный монтаж, оригинальные с необычной архитектурой локации. Этот фильм будет таким, каким бы его сняли </w:t>
      </w:r>
      <w:r w:rsidR="00FD2685">
        <w:rPr>
          <w:rFonts w:ascii="Courier New" w:hAnsi="Courier New" w:cs="Courier New"/>
          <w:sz w:val="24"/>
          <w:szCs w:val="24"/>
        </w:rPr>
        <w:t>двадцатилетние</w:t>
      </w:r>
      <w:r>
        <w:rPr>
          <w:rFonts w:ascii="Courier New" w:hAnsi="Courier New" w:cs="Courier New"/>
          <w:sz w:val="24"/>
          <w:szCs w:val="24"/>
        </w:rPr>
        <w:t xml:space="preserve"> герои фильма. И все это будет работать на выпуклость и визуальную рельефность картины. Это будет яркое запоминающееся кино о городе и героях,</w:t>
      </w:r>
      <w:r w:rsidR="00345E52">
        <w:rPr>
          <w:rFonts w:ascii="Courier New" w:hAnsi="Courier New" w:cs="Courier New"/>
          <w:sz w:val="24"/>
          <w:szCs w:val="24"/>
        </w:rPr>
        <w:t xml:space="preserve"> в образы</w:t>
      </w:r>
      <w:r>
        <w:rPr>
          <w:rFonts w:ascii="Courier New" w:hAnsi="Courier New" w:cs="Courier New"/>
          <w:sz w:val="24"/>
          <w:szCs w:val="24"/>
        </w:rPr>
        <w:t xml:space="preserve"> которы</w:t>
      </w:r>
      <w:r w:rsidR="00953BBB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 как будто добавили красок, пластики, свежести, задора, </w:t>
      </w:r>
      <w:r w:rsidR="00430D10">
        <w:rPr>
          <w:rFonts w:ascii="Courier New" w:hAnsi="Courier New" w:cs="Courier New"/>
          <w:sz w:val="24"/>
          <w:szCs w:val="24"/>
        </w:rPr>
        <w:t>частичку будущего.</w:t>
      </w:r>
    </w:p>
    <w:p w14:paraId="22E84812" w14:textId="41031407" w:rsidR="00CA12C6" w:rsidRPr="00CA12C6" w:rsidRDefault="00430D10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Фильм «Титан», победитель Каннского фестиваля, хоть и по сути очень далек от нашего </w:t>
      </w:r>
      <w:r w:rsidR="00953BBB">
        <w:rPr>
          <w:rFonts w:ascii="Courier New" w:hAnsi="Courier New" w:cs="Courier New"/>
          <w:sz w:val="24"/>
          <w:szCs w:val="24"/>
        </w:rPr>
        <w:t>образа фильма «Справедливость»</w:t>
      </w:r>
      <w:r>
        <w:rPr>
          <w:rFonts w:ascii="Courier New" w:hAnsi="Courier New" w:cs="Courier New"/>
          <w:sz w:val="24"/>
          <w:szCs w:val="24"/>
        </w:rPr>
        <w:t>, но на наш взгляд в этом фильме очень интересно и оригинально рассказа</w:t>
      </w:r>
      <w:r w:rsidR="00953BBB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достаточно тривиальная история. Испол</w:t>
      </w:r>
      <w:r w:rsidR="00953BBB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зование вместо крови масла – сильная метафора, которую мы не станем повторять (это</w:t>
      </w:r>
      <w:r w:rsidR="00953B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слишком), но подход «дополненной реальности» нам кажется </w:t>
      </w:r>
      <w:r w:rsidR="00953BBB">
        <w:rPr>
          <w:rFonts w:ascii="Courier New" w:hAnsi="Courier New" w:cs="Courier New"/>
          <w:sz w:val="24"/>
          <w:szCs w:val="24"/>
        </w:rPr>
        <w:t>интересным</w:t>
      </w:r>
      <w:r>
        <w:rPr>
          <w:rFonts w:ascii="Courier New" w:hAnsi="Courier New" w:cs="Courier New"/>
          <w:sz w:val="24"/>
          <w:szCs w:val="24"/>
        </w:rPr>
        <w:t>.</w:t>
      </w:r>
      <w:r w:rsidR="00CA12C6">
        <w:rPr>
          <w:rFonts w:ascii="Courier New" w:hAnsi="Courier New" w:cs="Courier New"/>
          <w:sz w:val="24"/>
          <w:szCs w:val="24"/>
        </w:rPr>
        <w:t xml:space="preserve"> Безусловно, при художественно</w:t>
      </w:r>
      <w:r w:rsidR="00953BBB">
        <w:rPr>
          <w:rFonts w:ascii="Courier New" w:hAnsi="Courier New" w:cs="Courier New"/>
          <w:sz w:val="24"/>
          <w:szCs w:val="24"/>
        </w:rPr>
        <w:t>й</w:t>
      </w:r>
      <w:r w:rsidR="00CA12C6">
        <w:rPr>
          <w:rFonts w:ascii="Courier New" w:hAnsi="Courier New" w:cs="Courier New"/>
          <w:sz w:val="24"/>
          <w:szCs w:val="24"/>
        </w:rPr>
        <w:t xml:space="preserve"> разработк</w:t>
      </w:r>
      <w:r w:rsidR="00953BBB">
        <w:rPr>
          <w:rFonts w:ascii="Courier New" w:hAnsi="Courier New" w:cs="Courier New"/>
          <w:sz w:val="24"/>
          <w:szCs w:val="24"/>
        </w:rPr>
        <w:t>е</w:t>
      </w:r>
      <w:r w:rsidR="00CA12C6">
        <w:rPr>
          <w:rFonts w:ascii="Courier New" w:hAnsi="Courier New" w:cs="Courier New"/>
          <w:sz w:val="24"/>
          <w:szCs w:val="24"/>
        </w:rPr>
        <w:t xml:space="preserve"> фильма будет очень важно в команде чувство вкуса</w:t>
      </w:r>
      <w:r w:rsidR="000F3021">
        <w:rPr>
          <w:rFonts w:ascii="Courier New" w:hAnsi="Courier New" w:cs="Courier New"/>
          <w:sz w:val="24"/>
          <w:szCs w:val="24"/>
        </w:rPr>
        <w:t xml:space="preserve"> -</w:t>
      </w:r>
      <w:r w:rsidR="00CA12C6">
        <w:rPr>
          <w:rFonts w:ascii="Courier New" w:hAnsi="Courier New" w:cs="Courier New"/>
          <w:sz w:val="24"/>
          <w:szCs w:val="24"/>
        </w:rPr>
        <w:t xml:space="preserve"> от режиссера и оператора до художника и реквизитора и специалиста по </w:t>
      </w:r>
      <w:r w:rsidR="00CA12C6">
        <w:rPr>
          <w:rFonts w:ascii="Courier New" w:hAnsi="Courier New" w:cs="Courier New"/>
          <w:sz w:val="24"/>
          <w:szCs w:val="24"/>
          <w:lang w:val="en-US"/>
        </w:rPr>
        <w:t>CG</w:t>
      </w:r>
      <w:r w:rsidR="00CA12C6" w:rsidRPr="00CA12C6">
        <w:rPr>
          <w:rFonts w:ascii="Courier New" w:hAnsi="Courier New" w:cs="Courier New"/>
          <w:sz w:val="24"/>
          <w:szCs w:val="24"/>
        </w:rPr>
        <w:t xml:space="preserve">. </w:t>
      </w:r>
      <w:r w:rsidR="00CA12C6">
        <w:rPr>
          <w:rFonts w:ascii="Courier New" w:hAnsi="Courier New" w:cs="Courier New"/>
          <w:sz w:val="24"/>
          <w:szCs w:val="24"/>
        </w:rPr>
        <w:t>Верю, что оно нам не изменит.</w:t>
      </w:r>
      <w:r w:rsidR="00401C39">
        <w:rPr>
          <w:rFonts w:ascii="Courier New" w:hAnsi="Courier New" w:cs="Courier New"/>
          <w:sz w:val="24"/>
          <w:szCs w:val="24"/>
        </w:rPr>
        <w:t xml:space="preserve"> И при том, что фильм будет привычен и приятен глазу молодого человека, при</w:t>
      </w:r>
      <w:r w:rsidR="000F3021">
        <w:rPr>
          <w:rFonts w:ascii="Courier New" w:hAnsi="Courier New" w:cs="Courier New"/>
          <w:sz w:val="24"/>
          <w:szCs w:val="24"/>
        </w:rPr>
        <w:t>в</w:t>
      </w:r>
      <w:r w:rsidR="00401C39">
        <w:rPr>
          <w:rFonts w:ascii="Courier New" w:hAnsi="Courier New" w:cs="Courier New"/>
          <w:sz w:val="24"/>
          <w:szCs w:val="24"/>
        </w:rPr>
        <w:t xml:space="preserve">ыкшего к западному кино и </w:t>
      </w:r>
      <w:r w:rsidR="000F3021">
        <w:rPr>
          <w:rFonts w:ascii="Courier New" w:hAnsi="Courier New" w:cs="Courier New"/>
          <w:sz w:val="24"/>
          <w:szCs w:val="24"/>
        </w:rPr>
        <w:t xml:space="preserve">ярким </w:t>
      </w:r>
      <w:r w:rsidR="00401C39">
        <w:rPr>
          <w:rFonts w:ascii="Courier New" w:hAnsi="Courier New" w:cs="Courier New"/>
          <w:sz w:val="24"/>
          <w:szCs w:val="24"/>
        </w:rPr>
        <w:t xml:space="preserve">соцсетям, его визуальные решения будут работать в первую </w:t>
      </w:r>
      <w:r w:rsidR="00401C39">
        <w:rPr>
          <w:rFonts w:ascii="Courier New" w:hAnsi="Courier New" w:cs="Courier New"/>
          <w:sz w:val="24"/>
          <w:szCs w:val="24"/>
        </w:rPr>
        <w:lastRenderedPageBreak/>
        <w:t>очередь на решения драматургических особенностей киноповествования.</w:t>
      </w:r>
    </w:p>
    <w:p w14:paraId="746B8042" w14:textId="0770D896" w:rsidR="00CA12C6" w:rsidRDefault="000F3021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</w:t>
      </w:r>
      <w:r w:rsidR="00CA12C6">
        <w:rPr>
          <w:rFonts w:ascii="Courier New" w:hAnsi="Courier New" w:cs="Courier New"/>
          <w:sz w:val="24"/>
          <w:szCs w:val="24"/>
        </w:rPr>
        <w:t xml:space="preserve">ильм </w:t>
      </w:r>
      <w:r>
        <w:rPr>
          <w:rFonts w:ascii="Courier New" w:hAnsi="Courier New" w:cs="Courier New"/>
          <w:sz w:val="24"/>
          <w:szCs w:val="24"/>
        </w:rPr>
        <w:t xml:space="preserve">«Справедливость» </w:t>
      </w:r>
      <w:r w:rsidR="00CA12C6">
        <w:rPr>
          <w:rFonts w:ascii="Courier New" w:hAnsi="Courier New" w:cs="Courier New"/>
          <w:sz w:val="24"/>
          <w:szCs w:val="24"/>
        </w:rPr>
        <w:t xml:space="preserve">будет близок к такому популярному жанру как киберпанк. Работа героев фильма в сети, сетевые ловушки и разговоры </w:t>
      </w:r>
      <w:r w:rsidR="0099686B">
        <w:rPr>
          <w:rFonts w:ascii="Courier New" w:hAnsi="Courier New" w:cs="Courier New"/>
          <w:sz w:val="24"/>
          <w:szCs w:val="24"/>
        </w:rPr>
        <w:t xml:space="preserve">с жертвами </w:t>
      </w:r>
      <w:r w:rsidR="00CA12C6">
        <w:rPr>
          <w:rFonts w:ascii="Courier New" w:hAnsi="Courier New" w:cs="Courier New"/>
          <w:sz w:val="24"/>
          <w:szCs w:val="24"/>
        </w:rPr>
        <w:t xml:space="preserve">– это должно получить в фильме визуально </w:t>
      </w:r>
      <w:r w:rsidR="0099686B">
        <w:rPr>
          <w:rFonts w:ascii="Courier New" w:hAnsi="Courier New" w:cs="Courier New"/>
          <w:sz w:val="24"/>
          <w:szCs w:val="24"/>
        </w:rPr>
        <w:t xml:space="preserve">адекватное, </w:t>
      </w:r>
      <w:r w:rsidR="00CA12C6">
        <w:rPr>
          <w:rFonts w:ascii="Courier New" w:hAnsi="Courier New" w:cs="Courier New"/>
          <w:sz w:val="24"/>
          <w:szCs w:val="24"/>
        </w:rPr>
        <w:t>яркое и оригинальное воп</w:t>
      </w:r>
      <w:r w:rsidR="0099686B">
        <w:rPr>
          <w:rFonts w:ascii="Courier New" w:hAnsi="Courier New" w:cs="Courier New"/>
          <w:sz w:val="24"/>
          <w:szCs w:val="24"/>
        </w:rPr>
        <w:t>л</w:t>
      </w:r>
      <w:r w:rsidR="00CA12C6">
        <w:rPr>
          <w:rFonts w:ascii="Courier New" w:hAnsi="Courier New" w:cs="Courier New"/>
          <w:sz w:val="24"/>
          <w:szCs w:val="24"/>
        </w:rPr>
        <w:t xml:space="preserve">ощение. Офис героев может быть огромной </w:t>
      </w:r>
      <w:r w:rsidR="00BA7618">
        <w:rPr>
          <w:rFonts w:ascii="Courier New" w:hAnsi="Courier New" w:cs="Courier New"/>
          <w:sz w:val="24"/>
          <w:szCs w:val="24"/>
        </w:rPr>
        <w:t>гипертрофированной с искаженной геометрией постройкой из серого бетона. Администрация города и клуб «Вера» могут быть искаженными сновидческими</w:t>
      </w:r>
      <w:r w:rsidR="00401C39">
        <w:rPr>
          <w:rFonts w:ascii="Courier New" w:hAnsi="Courier New" w:cs="Courier New"/>
          <w:sz w:val="24"/>
          <w:szCs w:val="24"/>
        </w:rPr>
        <w:t xml:space="preserve"> зданиями, форма которых будет похожа </w:t>
      </w:r>
      <w:r w:rsidR="005206AD">
        <w:rPr>
          <w:rFonts w:ascii="Courier New" w:hAnsi="Courier New" w:cs="Courier New"/>
          <w:sz w:val="24"/>
          <w:szCs w:val="24"/>
        </w:rPr>
        <w:t xml:space="preserve">на </w:t>
      </w:r>
      <w:r w:rsidR="00401C39">
        <w:rPr>
          <w:rFonts w:ascii="Courier New" w:hAnsi="Courier New" w:cs="Courier New"/>
          <w:sz w:val="24"/>
          <w:szCs w:val="24"/>
        </w:rPr>
        <w:t>эксперименты кубофутуристов</w:t>
      </w:r>
      <w:r w:rsidR="005206AD">
        <w:rPr>
          <w:rFonts w:ascii="Courier New" w:hAnsi="Courier New" w:cs="Courier New"/>
          <w:sz w:val="24"/>
          <w:szCs w:val="24"/>
        </w:rPr>
        <w:t xml:space="preserve">, </w:t>
      </w:r>
      <w:r w:rsidR="00401C39">
        <w:rPr>
          <w:rFonts w:ascii="Courier New" w:hAnsi="Courier New" w:cs="Courier New"/>
          <w:sz w:val="24"/>
          <w:szCs w:val="24"/>
        </w:rPr>
        <w:t>Татлина</w:t>
      </w:r>
      <w:r w:rsidR="005206AD">
        <w:rPr>
          <w:rFonts w:ascii="Courier New" w:hAnsi="Courier New" w:cs="Courier New"/>
          <w:sz w:val="24"/>
          <w:szCs w:val="24"/>
        </w:rPr>
        <w:t>.</w:t>
      </w:r>
      <w:r w:rsidR="00CA12C6">
        <w:rPr>
          <w:rFonts w:ascii="Courier New" w:hAnsi="Courier New" w:cs="Courier New"/>
          <w:sz w:val="24"/>
          <w:szCs w:val="24"/>
        </w:rPr>
        <w:t xml:space="preserve"> </w:t>
      </w:r>
    </w:p>
    <w:p w14:paraId="2C1FC4AD" w14:textId="6B7B0D9C" w:rsidR="00AF7EC1" w:rsidRDefault="00AF7EC1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Фильм визуально будет таким, каким видят мир его герои, - не совсем реалистичным, немного гипертрофированным, с повышенной яркостью и броскостью цветов и красок, более быстрый и такой безумный </w:t>
      </w:r>
      <w:r w:rsidR="005206AD">
        <w:rPr>
          <w:rFonts w:ascii="Courier New" w:hAnsi="Courier New" w:cs="Courier New"/>
          <w:sz w:val="24"/>
          <w:szCs w:val="24"/>
        </w:rPr>
        <w:t>«</w:t>
      </w:r>
      <w:r w:rsidR="00CB2CEC">
        <w:rPr>
          <w:rFonts w:ascii="Courier New" w:hAnsi="Courier New" w:cs="Courier New"/>
          <w:sz w:val="24"/>
          <w:szCs w:val="24"/>
        </w:rPr>
        <w:t>взрывающийся</w:t>
      </w:r>
      <w:r w:rsidR="005206AD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мир.</w:t>
      </w:r>
      <w:r w:rsidR="005206AD">
        <w:rPr>
          <w:rFonts w:ascii="Courier New" w:hAnsi="Courier New" w:cs="Courier New"/>
          <w:sz w:val="24"/>
          <w:szCs w:val="24"/>
        </w:rPr>
        <w:t>..</w:t>
      </w:r>
    </w:p>
    <w:p w14:paraId="57E09A50" w14:textId="19A335BC" w:rsidR="00CB2CEC" w:rsidRDefault="005206AD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CB2CEC">
        <w:rPr>
          <w:rFonts w:ascii="Courier New" w:hAnsi="Courier New" w:cs="Courier New"/>
          <w:sz w:val="24"/>
          <w:szCs w:val="24"/>
        </w:rPr>
        <w:t xml:space="preserve">удожественной сверхзадачей фильма может стать новое </w:t>
      </w:r>
      <w:r>
        <w:rPr>
          <w:rFonts w:ascii="Courier New" w:hAnsi="Courier New" w:cs="Courier New"/>
          <w:sz w:val="24"/>
          <w:szCs w:val="24"/>
        </w:rPr>
        <w:t xml:space="preserve">визуальное </w:t>
      </w:r>
      <w:r w:rsidR="00CB2CEC">
        <w:rPr>
          <w:rFonts w:ascii="Courier New" w:hAnsi="Courier New" w:cs="Courier New"/>
          <w:sz w:val="24"/>
          <w:szCs w:val="24"/>
        </w:rPr>
        <w:t xml:space="preserve">переосмысление современной российской действительности. Вместо серых наводящих тоску </w:t>
      </w:r>
      <w:r w:rsidR="00441F9E">
        <w:rPr>
          <w:rFonts w:ascii="Courier New" w:hAnsi="Courier New" w:cs="Courier New"/>
          <w:sz w:val="24"/>
          <w:szCs w:val="24"/>
        </w:rPr>
        <w:t>и набивших оскомину</w:t>
      </w:r>
      <w:r w:rsidR="00CB2CEC">
        <w:rPr>
          <w:rFonts w:ascii="Courier New" w:hAnsi="Courier New" w:cs="Courier New"/>
          <w:sz w:val="24"/>
          <w:szCs w:val="24"/>
        </w:rPr>
        <w:t xml:space="preserve"> локаций </w:t>
      </w:r>
      <w:r w:rsidR="00693836">
        <w:rPr>
          <w:rFonts w:ascii="Courier New" w:hAnsi="Courier New" w:cs="Courier New"/>
          <w:sz w:val="24"/>
          <w:szCs w:val="24"/>
        </w:rPr>
        <w:t>–</w:t>
      </w:r>
      <w:r w:rsidR="00CB2CEC">
        <w:rPr>
          <w:rFonts w:ascii="Courier New" w:hAnsi="Courier New" w:cs="Courier New"/>
          <w:sz w:val="24"/>
          <w:szCs w:val="24"/>
        </w:rPr>
        <w:t xml:space="preserve"> </w:t>
      </w:r>
      <w:r w:rsidR="00745FD2">
        <w:rPr>
          <w:rFonts w:ascii="Courier New" w:hAnsi="Courier New" w:cs="Courier New"/>
          <w:sz w:val="24"/>
          <w:szCs w:val="24"/>
        </w:rPr>
        <w:t xml:space="preserve">наша, российская, но при этом </w:t>
      </w:r>
      <w:r w:rsidR="00693836">
        <w:rPr>
          <w:rFonts w:ascii="Courier New" w:hAnsi="Courier New" w:cs="Courier New"/>
          <w:sz w:val="24"/>
          <w:szCs w:val="24"/>
        </w:rPr>
        <w:t>ярка</w:t>
      </w:r>
      <w:r w:rsidR="00745FD2">
        <w:rPr>
          <w:rFonts w:ascii="Courier New" w:hAnsi="Courier New" w:cs="Courier New"/>
          <w:sz w:val="24"/>
          <w:szCs w:val="24"/>
        </w:rPr>
        <w:t>я</w:t>
      </w:r>
      <w:r w:rsidR="00693836">
        <w:rPr>
          <w:rFonts w:ascii="Courier New" w:hAnsi="Courier New" w:cs="Courier New"/>
          <w:sz w:val="24"/>
          <w:szCs w:val="24"/>
        </w:rPr>
        <w:t xml:space="preserve"> динамичная воображаемая действительность</w:t>
      </w:r>
      <w:r w:rsidR="00441F9E">
        <w:rPr>
          <w:rFonts w:ascii="Courier New" w:hAnsi="Courier New" w:cs="Courier New"/>
          <w:sz w:val="24"/>
          <w:szCs w:val="24"/>
        </w:rPr>
        <w:t>.</w:t>
      </w:r>
    </w:p>
    <w:p w14:paraId="301535A4" w14:textId="38B79817" w:rsidR="00693836" w:rsidRDefault="00693836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76527714" w14:textId="0C3AA380" w:rsidR="00693836" w:rsidRDefault="00693836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Художественно-постановочная часть</w:t>
      </w:r>
    </w:p>
    <w:p w14:paraId="409F0C3D" w14:textId="481FF17F" w:rsidR="00693836" w:rsidRDefault="00693836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Безусловно этот фильм станет для художника-постановщика </w:t>
      </w:r>
      <w:r w:rsidR="00386B70">
        <w:rPr>
          <w:rFonts w:ascii="Courier New" w:hAnsi="Courier New" w:cs="Courier New"/>
          <w:sz w:val="24"/>
          <w:szCs w:val="24"/>
        </w:rPr>
        <w:t xml:space="preserve">авторской работой по созданию особого мира фильма. Этот мир будет гиперреалистичным и футуристичным. Это будет касаться в первую очередь объектов, декораций, реквизита. На уровне костюма мы можем остаться в более реалистичном </w:t>
      </w:r>
      <w:r w:rsidR="00723D8F">
        <w:rPr>
          <w:rFonts w:ascii="Courier New" w:hAnsi="Courier New" w:cs="Courier New"/>
          <w:sz w:val="24"/>
          <w:szCs w:val="24"/>
        </w:rPr>
        <w:t>ключе</w:t>
      </w:r>
      <w:r w:rsidR="00386B70">
        <w:rPr>
          <w:rFonts w:ascii="Courier New" w:hAnsi="Courier New" w:cs="Courier New"/>
          <w:sz w:val="24"/>
          <w:szCs w:val="24"/>
        </w:rPr>
        <w:t>. Само же пространство мы можем делать более пластичным – менять формы домов, раздвигать границы городских пространств, менять масштабы на натуре и т.д.</w:t>
      </w:r>
      <w:r w:rsidR="007B425F">
        <w:rPr>
          <w:rFonts w:ascii="Courier New" w:hAnsi="Courier New" w:cs="Courier New"/>
          <w:sz w:val="24"/>
          <w:szCs w:val="24"/>
        </w:rPr>
        <w:t xml:space="preserve"> </w:t>
      </w:r>
      <w:r w:rsidR="00723D8F">
        <w:rPr>
          <w:rFonts w:ascii="Courier New" w:hAnsi="Courier New" w:cs="Courier New"/>
          <w:sz w:val="24"/>
          <w:szCs w:val="24"/>
        </w:rPr>
        <w:t>А н</w:t>
      </w:r>
      <w:r w:rsidR="007B425F">
        <w:rPr>
          <w:rFonts w:ascii="Courier New" w:hAnsi="Courier New" w:cs="Courier New"/>
          <w:sz w:val="24"/>
          <w:szCs w:val="24"/>
        </w:rPr>
        <w:t>апример, в финале, когда герои приходят в клуб «Вера», двери его могут быть гораздо выше и больше обычных дверей, как это было в фильме Орсона Уэллса по роману Кафки «Процесс».</w:t>
      </w:r>
    </w:p>
    <w:p w14:paraId="073698EB" w14:textId="58AD321D" w:rsidR="007B425F" w:rsidRDefault="007B425F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076864C5" w14:textId="2E7B1BB0" w:rsidR="00745FD2" w:rsidRDefault="00745FD2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Операторское решение</w:t>
      </w:r>
    </w:p>
    <w:p w14:paraId="43E1FF7C" w14:textId="42C2FA0C" w:rsidR="008F72A0" w:rsidRDefault="008F72A0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Камере хочется дать больше свободы, чтобы камера, как кисть, отражала разнообразие, динамику, «непоседливость» и разносторонность взгляда молодых парней на мир. </w:t>
      </w:r>
      <w:r w:rsidR="00F01899">
        <w:rPr>
          <w:rFonts w:ascii="Courier New" w:hAnsi="Courier New" w:cs="Courier New"/>
          <w:sz w:val="24"/>
          <w:szCs w:val="24"/>
        </w:rPr>
        <w:t xml:space="preserve">Их активную позицию и физику. </w:t>
      </w:r>
      <w:r>
        <w:rPr>
          <w:rFonts w:ascii="Courier New" w:hAnsi="Courier New" w:cs="Courier New"/>
          <w:sz w:val="24"/>
          <w:szCs w:val="24"/>
        </w:rPr>
        <w:t xml:space="preserve">При этом «уровень» владения камерой и построения движений должен отвечать самым современным требованиям зарубежного кино. Это пролеты, полеты камеры, </w:t>
      </w:r>
      <w:r w:rsidR="00FD2685">
        <w:rPr>
          <w:rFonts w:ascii="Courier New" w:hAnsi="Courier New" w:cs="Courier New"/>
          <w:sz w:val="24"/>
          <w:szCs w:val="24"/>
        </w:rPr>
        <w:lastRenderedPageBreak/>
        <w:t>динамичные</w:t>
      </w:r>
      <w:r>
        <w:rPr>
          <w:rFonts w:ascii="Courier New" w:hAnsi="Courier New" w:cs="Courier New"/>
          <w:sz w:val="24"/>
          <w:szCs w:val="24"/>
        </w:rPr>
        <w:t xml:space="preserve"> проезды, </w:t>
      </w:r>
      <w:r w:rsidR="00F01899">
        <w:rPr>
          <w:rFonts w:ascii="Courier New" w:hAnsi="Courier New" w:cs="Courier New"/>
          <w:sz w:val="24"/>
          <w:szCs w:val="24"/>
        </w:rPr>
        <w:t>тревеллинг-</w:t>
      </w:r>
      <w:r>
        <w:rPr>
          <w:rFonts w:ascii="Courier New" w:hAnsi="Courier New" w:cs="Courier New"/>
          <w:sz w:val="24"/>
          <w:szCs w:val="24"/>
        </w:rPr>
        <w:t xml:space="preserve">следование за героем, съемки с коптера, с верхних и нижних точек. Камера не должна быть «бешеной» и слишком назойливой, но она должна отражать своеобразие и скорость </w:t>
      </w:r>
      <w:r w:rsidR="005A43B4">
        <w:rPr>
          <w:rFonts w:ascii="Courier New" w:hAnsi="Courier New" w:cs="Courier New"/>
          <w:sz w:val="24"/>
          <w:szCs w:val="24"/>
        </w:rPr>
        <w:t>отношений героев и окружающего их мира.</w:t>
      </w:r>
    </w:p>
    <w:p w14:paraId="072FF0A0" w14:textId="42766327" w:rsidR="005A43B4" w:rsidRDefault="005A43B4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52C6AC9A" w14:textId="4CFBAAB5" w:rsidR="005A43B4" w:rsidRDefault="005A43B4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Монтаж, темпоритм, музыка</w:t>
      </w:r>
    </w:p>
    <w:p w14:paraId="6DD0D178" w14:textId="3025E345" w:rsidR="005A43B4" w:rsidRDefault="00282E3C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Монтаж и </w:t>
      </w:r>
      <w:r w:rsidR="00FD2685">
        <w:rPr>
          <w:rFonts w:ascii="Courier New" w:hAnsi="Courier New" w:cs="Courier New"/>
          <w:sz w:val="24"/>
          <w:szCs w:val="24"/>
        </w:rPr>
        <w:t>темпоритм</w:t>
      </w:r>
      <w:r>
        <w:rPr>
          <w:rFonts w:ascii="Courier New" w:hAnsi="Courier New" w:cs="Courier New"/>
          <w:sz w:val="24"/>
          <w:szCs w:val="24"/>
        </w:rPr>
        <w:t xml:space="preserve"> будут подчеркивать непростое внутреннее состояние героев, их поначалу – недоумение, затем резкость, агрессию, страх... Темпоритм будет меняться, от медленного к быстрому, от быстрого в центре фильма, когда мы показываем насилие, к более медленному в конце, вязкому ритму, направленному на создание </w:t>
      </w:r>
      <w:r w:rsidR="00DA2033">
        <w:rPr>
          <w:rFonts w:ascii="Courier New" w:hAnsi="Courier New" w:cs="Courier New"/>
          <w:sz w:val="24"/>
          <w:szCs w:val="24"/>
        </w:rPr>
        <w:t xml:space="preserve">сюрреалистичной </w:t>
      </w:r>
      <w:r>
        <w:rPr>
          <w:rFonts w:ascii="Courier New" w:hAnsi="Courier New" w:cs="Courier New"/>
          <w:sz w:val="24"/>
          <w:szCs w:val="24"/>
        </w:rPr>
        <w:t>таинственности и саспенса.</w:t>
      </w:r>
    </w:p>
    <w:p w14:paraId="4766B26B" w14:textId="1D2389D6" w:rsidR="00282E3C" w:rsidRDefault="00282E3C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Монтажные решения будут оригинальными, современными, это будут «скачки» изображения, какие </w:t>
      </w:r>
      <w:r w:rsidR="00DA2033">
        <w:rPr>
          <w:rFonts w:ascii="Courier New" w:hAnsi="Courier New" w:cs="Courier New"/>
          <w:sz w:val="24"/>
          <w:szCs w:val="24"/>
        </w:rPr>
        <w:t xml:space="preserve">часто </w:t>
      </w:r>
      <w:r>
        <w:rPr>
          <w:rFonts w:ascii="Courier New" w:hAnsi="Courier New" w:cs="Courier New"/>
          <w:sz w:val="24"/>
          <w:szCs w:val="24"/>
        </w:rPr>
        <w:t xml:space="preserve">используют блогеры, </w:t>
      </w:r>
      <w:r w:rsidR="003C15AE">
        <w:rPr>
          <w:rFonts w:ascii="Courier New" w:hAnsi="Courier New" w:cs="Courier New"/>
          <w:sz w:val="24"/>
          <w:szCs w:val="24"/>
        </w:rPr>
        <w:t xml:space="preserve">это </w:t>
      </w:r>
      <w:r w:rsidR="00DA2033">
        <w:rPr>
          <w:rFonts w:ascii="Courier New" w:hAnsi="Courier New" w:cs="Courier New"/>
          <w:sz w:val="24"/>
          <w:szCs w:val="24"/>
        </w:rPr>
        <w:t xml:space="preserve">будут </w:t>
      </w:r>
      <w:r w:rsidR="00FD2685">
        <w:rPr>
          <w:rFonts w:ascii="Courier New" w:hAnsi="Courier New" w:cs="Courier New"/>
          <w:sz w:val="24"/>
          <w:szCs w:val="24"/>
        </w:rPr>
        <w:t>флэшбеки</w:t>
      </w:r>
      <w:r w:rsidR="003C15AE">
        <w:rPr>
          <w:rFonts w:ascii="Courier New" w:hAnsi="Courier New" w:cs="Courier New"/>
          <w:sz w:val="24"/>
          <w:szCs w:val="24"/>
        </w:rPr>
        <w:t xml:space="preserve"> и воспоминания героев, это могут быть «столкновения» кадров для создания эффекта жесткости монтажа и как следствие – происходящего.</w:t>
      </w:r>
    </w:p>
    <w:p w14:paraId="4ED54D4E" w14:textId="0664B3D7" w:rsidR="00E57878" w:rsidRDefault="00E57878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Однако это не будет монтажная «гонка» и сумятица, повествование будет импульсивным, но строгим. История наша минималистична и в ней немного героев. Хотя есть фильмы с минимумом героев, но с интересным </w:t>
      </w:r>
      <w:r w:rsidR="00DA2033">
        <w:rPr>
          <w:rFonts w:ascii="Courier New" w:hAnsi="Courier New" w:cs="Courier New"/>
          <w:sz w:val="24"/>
          <w:szCs w:val="24"/>
        </w:rPr>
        <w:t xml:space="preserve">темпоритмом и </w:t>
      </w:r>
      <w:r>
        <w:rPr>
          <w:rFonts w:ascii="Courier New" w:hAnsi="Courier New" w:cs="Courier New"/>
          <w:sz w:val="24"/>
          <w:szCs w:val="24"/>
        </w:rPr>
        <w:t>монтажным решением, например, это фильм Тома Тыквера «Беги, Лола, беги».</w:t>
      </w:r>
    </w:p>
    <w:p w14:paraId="7D96421C" w14:textId="53317DE8" w:rsidR="00E57878" w:rsidRDefault="00E57878" w:rsidP="00F83B57">
      <w:pPr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или иначе при всем нестандартном визуальном решении казалось бы традиционного российского фильма мы не будем слишком заигрывать с мо</w:t>
      </w:r>
      <w:r w:rsidR="00FD2685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 xml:space="preserve">одым зрителем и наша цель </w:t>
      </w:r>
      <w:r w:rsidR="00FD2685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снять полноценное</w:t>
      </w:r>
      <w:r w:rsidR="00FD2685">
        <w:rPr>
          <w:rFonts w:ascii="Courier New" w:hAnsi="Courier New" w:cs="Courier New"/>
          <w:sz w:val="24"/>
          <w:szCs w:val="24"/>
        </w:rPr>
        <w:t xml:space="preserve"> х</w:t>
      </w:r>
      <w:r>
        <w:rPr>
          <w:rFonts w:ascii="Courier New" w:hAnsi="Courier New" w:cs="Courier New"/>
          <w:sz w:val="24"/>
          <w:szCs w:val="24"/>
        </w:rPr>
        <w:t>удожественное произведение, в котором все части будут гарм</w:t>
      </w:r>
      <w:r w:rsidR="00FD2685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нично и оправданно поддерживать друг друга и в первую очередь историю, которую мы рассказываем.</w:t>
      </w:r>
    </w:p>
    <w:p w14:paraId="03933C21" w14:textId="77777777" w:rsidR="005A43B4" w:rsidRDefault="005A43B4" w:rsidP="00F83B57">
      <w:pPr>
        <w:jc w:val="left"/>
        <w:rPr>
          <w:rFonts w:ascii="Courier New" w:hAnsi="Courier New" w:cs="Courier New"/>
          <w:sz w:val="24"/>
          <w:szCs w:val="24"/>
        </w:rPr>
      </w:pPr>
    </w:p>
    <w:p w14:paraId="18FEBAD1" w14:textId="77777777" w:rsidR="00745FD2" w:rsidRPr="00745FD2" w:rsidRDefault="00745FD2" w:rsidP="00F83B57">
      <w:pPr>
        <w:jc w:val="left"/>
        <w:rPr>
          <w:rFonts w:ascii="Courier New" w:hAnsi="Courier New" w:cs="Courier New"/>
          <w:sz w:val="24"/>
          <w:szCs w:val="24"/>
        </w:rPr>
      </w:pPr>
    </w:p>
    <w:sectPr w:rsidR="00745FD2" w:rsidRPr="00745FD2" w:rsidSect="00E554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C4"/>
    <w:rsid w:val="000730C4"/>
    <w:rsid w:val="000F3021"/>
    <w:rsid w:val="001D3ADE"/>
    <w:rsid w:val="00282E3C"/>
    <w:rsid w:val="002860C0"/>
    <w:rsid w:val="0033523F"/>
    <w:rsid w:val="00345E52"/>
    <w:rsid w:val="00386B70"/>
    <w:rsid w:val="003C15AE"/>
    <w:rsid w:val="00401C39"/>
    <w:rsid w:val="00430D10"/>
    <w:rsid w:val="00441F9E"/>
    <w:rsid w:val="005206AD"/>
    <w:rsid w:val="005A43B4"/>
    <w:rsid w:val="00687A19"/>
    <w:rsid w:val="00693836"/>
    <w:rsid w:val="006E5CC9"/>
    <w:rsid w:val="00723D8F"/>
    <w:rsid w:val="00745FD2"/>
    <w:rsid w:val="007B425F"/>
    <w:rsid w:val="008F72A0"/>
    <w:rsid w:val="00953BBB"/>
    <w:rsid w:val="009706C3"/>
    <w:rsid w:val="0099686B"/>
    <w:rsid w:val="00AF7EC1"/>
    <w:rsid w:val="00BA7618"/>
    <w:rsid w:val="00CA12C6"/>
    <w:rsid w:val="00CA7F1A"/>
    <w:rsid w:val="00CB2CEC"/>
    <w:rsid w:val="00DA2033"/>
    <w:rsid w:val="00E5545B"/>
    <w:rsid w:val="00E57878"/>
    <w:rsid w:val="00F01899"/>
    <w:rsid w:val="00F83B57"/>
    <w:rsid w:val="00FA61E7"/>
    <w:rsid w:val="00FC4D8C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FB18A"/>
  <w15:chartTrackingRefBased/>
  <w15:docId w15:val="{0E950EC1-BAA5-A441-B062-AD85EB2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Гончуков</dc:creator>
  <cp:keywords/>
  <dc:description/>
  <cp:lastModifiedBy>Арсений Гончуков</cp:lastModifiedBy>
  <cp:revision>2</cp:revision>
  <dcterms:created xsi:type="dcterms:W3CDTF">2022-04-11T10:03:00Z</dcterms:created>
  <dcterms:modified xsi:type="dcterms:W3CDTF">2022-04-11T13:59:00Z</dcterms:modified>
</cp:coreProperties>
</file>